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13EAD" w14:textId="45EE7BC5" w:rsidR="004B3B62" w:rsidRDefault="004B3B62" w:rsidP="004B3B62">
      <w:pPr>
        <w:pStyle w:val="NormalWeb"/>
      </w:pPr>
      <w:r>
        <w:rPr>
          <w:rFonts w:ascii="Calibri" w:hAnsi="Calibri" w:cs="Calibri"/>
          <w:sz w:val="18"/>
          <w:szCs w:val="18"/>
        </w:rPr>
        <w:t xml:space="preserve">We plan to order about 12 tonnes of Road </w:t>
      </w:r>
      <w:proofErr w:type="spellStart"/>
      <w:r>
        <w:rPr>
          <w:rFonts w:ascii="Calibri" w:hAnsi="Calibri" w:cs="Calibri"/>
          <w:sz w:val="18"/>
          <w:szCs w:val="18"/>
        </w:rPr>
        <w:t>Planings</w:t>
      </w:r>
      <w:proofErr w:type="spellEnd"/>
      <w:r>
        <w:rPr>
          <w:rFonts w:ascii="Calibri" w:hAnsi="Calibri" w:cs="Calibri"/>
          <w:sz w:val="18"/>
          <w:szCs w:val="18"/>
        </w:rPr>
        <w:t xml:space="preserve"> (Scalpings) to be used to continue to maintain the road(s) on the allotments.  I have estimated £500 but I hope to get it cheaper</w:t>
      </w:r>
      <w:r w:rsidR="00C82991">
        <w:rPr>
          <w:rFonts w:ascii="Calibri" w:hAnsi="Calibri" w:cs="Calibri"/>
          <w:sz w:val="18"/>
          <w:szCs w:val="18"/>
        </w:rPr>
        <w:t xml:space="preserve"> from an alternative supplier.</w:t>
      </w:r>
    </w:p>
    <w:p w14:paraId="366E3503" w14:textId="690F1D50" w:rsidR="004B3B62" w:rsidRDefault="004B3B62" w:rsidP="004B3B62">
      <w:pPr>
        <w:pStyle w:val="NormalWeb"/>
      </w:pPr>
      <w:r>
        <w:rPr>
          <w:rFonts w:ascii="Calibri" w:hAnsi="Calibri" w:cs="Calibri"/>
          <w:sz w:val="18"/>
          <w:szCs w:val="18"/>
        </w:rPr>
        <w:t xml:space="preserve">To provide the Councillors some additional background this is in accordance with existing and previous leases which states that the Council is responsible for the maintenance of the access road on the allotment.  What happens in practice is that the Council pays for the material and allotment members do the work. You will see from the attached summary of projects that the last time the raw material was purchased was three years ago.  I have repaired the entrance for the last three years with assistance from time to time by another allotment holder.  We have nearly used up all the remaining material and need to restock.  I believe the last time the annual maintenance budget was reviewed by the Council the figure was £1500 per annum.  Apart from the annual hedge trim I am not aware of any other call on this budget and as you can see its only about once every three </w:t>
      </w:r>
      <w:proofErr w:type="gramStart"/>
      <w:r>
        <w:rPr>
          <w:rFonts w:ascii="Calibri" w:hAnsi="Calibri" w:cs="Calibri"/>
          <w:sz w:val="18"/>
          <w:szCs w:val="18"/>
        </w:rPr>
        <w:t>years</w:t>
      </w:r>
      <w:proofErr w:type="gramEnd"/>
      <w:r>
        <w:rPr>
          <w:rFonts w:ascii="Calibri" w:hAnsi="Calibri" w:cs="Calibri"/>
          <w:sz w:val="18"/>
          <w:szCs w:val="18"/>
        </w:rPr>
        <w:t xml:space="preserve"> we need to order Road </w:t>
      </w:r>
      <w:proofErr w:type="spellStart"/>
      <w:r>
        <w:rPr>
          <w:rFonts w:ascii="Calibri" w:hAnsi="Calibri" w:cs="Calibri"/>
          <w:sz w:val="18"/>
          <w:szCs w:val="18"/>
        </w:rPr>
        <w:t>planings</w:t>
      </w:r>
      <w:proofErr w:type="spellEnd"/>
      <w:r>
        <w:rPr>
          <w:rFonts w:ascii="Calibri" w:hAnsi="Calibri" w:cs="Calibri"/>
          <w:sz w:val="18"/>
          <w:szCs w:val="18"/>
        </w:rPr>
        <w:t>.</w:t>
      </w:r>
    </w:p>
    <w:p w14:paraId="3CF4767A" w14:textId="77777777" w:rsidR="004B3B62" w:rsidRDefault="004B3B62" w:rsidP="004B3B62">
      <w:pPr>
        <w:pStyle w:val="NormalWeb"/>
      </w:pPr>
      <w:r>
        <w:rPr>
          <w:rFonts w:ascii="Calibri" w:hAnsi="Calibri" w:cs="Calibri"/>
          <w:sz w:val="18"/>
          <w:szCs w:val="18"/>
        </w:rPr>
        <w:t>I will go ahead and order the material and pay from the Allotment Association Bank account and then invoice the Town Council in due course.</w:t>
      </w:r>
    </w:p>
    <w:p w14:paraId="751B3AF6" w14:textId="77777777" w:rsidR="004B3B62" w:rsidRDefault="004B3B62" w:rsidP="004B3B62">
      <w:pPr>
        <w:pStyle w:val="NormalWeb"/>
      </w:pPr>
      <w:r>
        <w:rPr>
          <w:rFonts w:ascii="Calibri" w:hAnsi="Calibri" w:cs="Calibri"/>
          <w:sz w:val="18"/>
          <w:szCs w:val="18"/>
        </w:rPr>
        <w:t>regards</w:t>
      </w:r>
    </w:p>
    <w:p w14:paraId="30B1E1C9" w14:textId="77777777" w:rsidR="004B3B62" w:rsidRDefault="004B3B62" w:rsidP="004B3B62">
      <w:pPr>
        <w:pStyle w:val="NormalWeb"/>
      </w:pPr>
      <w:r>
        <w:rPr>
          <w:rFonts w:ascii="Calibri" w:hAnsi="Calibri" w:cs="Calibri"/>
          <w:sz w:val="18"/>
          <w:szCs w:val="18"/>
        </w:rPr>
        <w:t>Keith</w:t>
      </w:r>
    </w:p>
    <w:p w14:paraId="5CD858F7" w14:textId="77777777" w:rsidR="00857A78" w:rsidRDefault="00857A78"/>
    <w:sectPr w:rsidR="00857A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62"/>
    <w:rsid w:val="00034170"/>
    <w:rsid w:val="00320A9E"/>
    <w:rsid w:val="004B3B62"/>
    <w:rsid w:val="00857A78"/>
    <w:rsid w:val="00B161D2"/>
    <w:rsid w:val="00C82991"/>
    <w:rsid w:val="00FC3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DB892"/>
  <w15:chartTrackingRefBased/>
  <w15:docId w15:val="{2267F227-B272-4F04-A813-35F99934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GB" w:eastAsia="en-GB"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kern w:val="0"/>
      <w:sz w:val="24"/>
      <w:szCs w:val="24"/>
      <w14:ligatures w14:val="none"/>
    </w:rPr>
  </w:style>
  <w:style w:type="paragraph" w:styleId="Heading1">
    <w:name w:val="heading 1"/>
    <w:basedOn w:val="Normal"/>
    <w:next w:val="Normal"/>
    <w:link w:val="Heading1Char"/>
    <w:qFormat/>
    <w:rsid w:val="004B3B6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semiHidden/>
    <w:unhideWhenUsed/>
    <w:qFormat/>
    <w:rsid w:val="004B3B6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semiHidden/>
    <w:unhideWhenUsed/>
    <w:qFormat/>
    <w:rsid w:val="004B3B62"/>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semiHidden/>
    <w:unhideWhenUsed/>
    <w:qFormat/>
    <w:rsid w:val="004B3B62"/>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semiHidden/>
    <w:unhideWhenUsed/>
    <w:qFormat/>
    <w:rsid w:val="004B3B62"/>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semiHidden/>
    <w:unhideWhenUsed/>
    <w:qFormat/>
    <w:rsid w:val="004B3B62"/>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semiHidden/>
    <w:unhideWhenUsed/>
    <w:qFormat/>
    <w:rsid w:val="004B3B62"/>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semiHidden/>
    <w:unhideWhenUsed/>
    <w:qFormat/>
    <w:rsid w:val="004B3B62"/>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semiHidden/>
    <w:unhideWhenUsed/>
    <w:qFormat/>
    <w:rsid w:val="004B3B62"/>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3B62"/>
    <w:rPr>
      <w:rFonts w:asciiTheme="majorHAnsi" w:eastAsiaTheme="majorEastAsia" w:hAnsiTheme="majorHAnsi" w:cstheme="majorBidi"/>
      <w:color w:val="0F4761" w:themeColor="accent1" w:themeShade="BF"/>
      <w:kern w:val="0"/>
      <w:sz w:val="40"/>
      <w:szCs w:val="40"/>
      <w14:ligatures w14:val="none"/>
    </w:rPr>
  </w:style>
  <w:style w:type="character" w:customStyle="1" w:styleId="Heading2Char">
    <w:name w:val="Heading 2 Char"/>
    <w:basedOn w:val="DefaultParagraphFont"/>
    <w:link w:val="Heading2"/>
    <w:semiHidden/>
    <w:rsid w:val="004B3B62"/>
    <w:rPr>
      <w:rFonts w:asciiTheme="majorHAnsi" w:eastAsiaTheme="majorEastAsia" w:hAnsiTheme="majorHAnsi" w:cstheme="majorBidi"/>
      <w:color w:val="0F4761" w:themeColor="accent1" w:themeShade="BF"/>
      <w:kern w:val="0"/>
      <w:sz w:val="32"/>
      <w:szCs w:val="32"/>
      <w14:ligatures w14:val="none"/>
    </w:rPr>
  </w:style>
  <w:style w:type="character" w:customStyle="1" w:styleId="Heading3Char">
    <w:name w:val="Heading 3 Char"/>
    <w:basedOn w:val="DefaultParagraphFont"/>
    <w:link w:val="Heading3"/>
    <w:semiHidden/>
    <w:rsid w:val="004B3B62"/>
    <w:rPr>
      <w:rFonts w:asciiTheme="minorHAnsi" w:eastAsiaTheme="majorEastAsia" w:hAnsiTheme="minorHAnsi" w:cstheme="majorBidi"/>
      <w:color w:val="0F4761" w:themeColor="accent1" w:themeShade="BF"/>
      <w:kern w:val="0"/>
      <w:sz w:val="28"/>
      <w:szCs w:val="28"/>
      <w14:ligatures w14:val="none"/>
    </w:rPr>
  </w:style>
  <w:style w:type="character" w:customStyle="1" w:styleId="Heading4Char">
    <w:name w:val="Heading 4 Char"/>
    <w:basedOn w:val="DefaultParagraphFont"/>
    <w:link w:val="Heading4"/>
    <w:semiHidden/>
    <w:rsid w:val="004B3B62"/>
    <w:rPr>
      <w:rFonts w:asciiTheme="minorHAnsi" w:eastAsiaTheme="majorEastAsia" w:hAnsiTheme="minorHAnsi" w:cstheme="majorBidi"/>
      <w:i/>
      <w:iCs/>
      <w:color w:val="0F4761" w:themeColor="accent1" w:themeShade="BF"/>
      <w:kern w:val="0"/>
      <w:sz w:val="24"/>
      <w:szCs w:val="24"/>
      <w14:ligatures w14:val="none"/>
    </w:rPr>
  </w:style>
  <w:style w:type="character" w:customStyle="1" w:styleId="Heading5Char">
    <w:name w:val="Heading 5 Char"/>
    <w:basedOn w:val="DefaultParagraphFont"/>
    <w:link w:val="Heading5"/>
    <w:semiHidden/>
    <w:rsid w:val="004B3B62"/>
    <w:rPr>
      <w:rFonts w:asciiTheme="minorHAnsi" w:eastAsiaTheme="majorEastAsia" w:hAnsiTheme="minorHAnsi" w:cstheme="majorBidi"/>
      <w:color w:val="0F4761" w:themeColor="accent1" w:themeShade="BF"/>
      <w:kern w:val="0"/>
      <w:sz w:val="24"/>
      <w:szCs w:val="24"/>
      <w14:ligatures w14:val="none"/>
    </w:rPr>
  </w:style>
  <w:style w:type="character" w:customStyle="1" w:styleId="Heading6Char">
    <w:name w:val="Heading 6 Char"/>
    <w:basedOn w:val="DefaultParagraphFont"/>
    <w:link w:val="Heading6"/>
    <w:semiHidden/>
    <w:rsid w:val="004B3B62"/>
    <w:rPr>
      <w:rFonts w:asciiTheme="minorHAnsi" w:eastAsiaTheme="majorEastAsia" w:hAnsiTheme="minorHAnsi" w:cstheme="majorBidi"/>
      <w:i/>
      <w:iCs/>
      <w:color w:val="595959" w:themeColor="text1" w:themeTint="A6"/>
      <w:kern w:val="0"/>
      <w:sz w:val="24"/>
      <w:szCs w:val="24"/>
      <w14:ligatures w14:val="none"/>
    </w:rPr>
  </w:style>
  <w:style w:type="character" w:customStyle="1" w:styleId="Heading7Char">
    <w:name w:val="Heading 7 Char"/>
    <w:basedOn w:val="DefaultParagraphFont"/>
    <w:link w:val="Heading7"/>
    <w:semiHidden/>
    <w:rsid w:val="004B3B62"/>
    <w:rPr>
      <w:rFonts w:asciiTheme="minorHAnsi" w:eastAsiaTheme="majorEastAsia" w:hAnsiTheme="minorHAnsi" w:cstheme="majorBidi"/>
      <w:color w:val="595959" w:themeColor="text1" w:themeTint="A6"/>
      <w:kern w:val="0"/>
      <w:sz w:val="24"/>
      <w:szCs w:val="24"/>
      <w14:ligatures w14:val="none"/>
    </w:rPr>
  </w:style>
  <w:style w:type="character" w:customStyle="1" w:styleId="Heading8Char">
    <w:name w:val="Heading 8 Char"/>
    <w:basedOn w:val="DefaultParagraphFont"/>
    <w:link w:val="Heading8"/>
    <w:semiHidden/>
    <w:rsid w:val="004B3B62"/>
    <w:rPr>
      <w:rFonts w:asciiTheme="minorHAnsi" w:eastAsiaTheme="majorEastAsia" w:hAnsiTheme="minorHAnsi" w:cstheme="majorBidi"/>
      <w:i/>
      <w:iCs/>
      <w:color w:val="272727" w:themeColor="text1" w:themeTint="D8"/>
      <w:kern w:val="0"/>
      <w:sz w:val="24"/>
      <w:szCs w:val="24"/>
      <w14:ligatures w14:val="none"/>
    </w:rPr>
  </w:style>
  <w:style w:type="character" w:customStyle="1" w:styleId="Heading9Char">
    <w:name w:val="Heading 9 Char"/>
    <w:basedOn w:val="DefaultParagraphFont"/>
    <w:link w:val="Heading9"/>
    <w:semiHidden/>
    <w:rsid w:val="004B3B62"/>
    <w:rPr>
      <w:rFonts w:asciiTheme="minorHAnsi" w:eastAsiaTheme="majorEastAsia" w:hAnsiTheme="minorHAnsi" w:cstheme="majorBidi"/>
      <w:color w:val="272727" w:themeColor="text1" w:themeTint="D8"/>
      <w:kern w:val="0"/>
      <w:sz w:val="24"/>
      <w:szCs w:val="24"/>
      <w14:ligatures w14:val="none"/>
    </w:rPr>
  </w:style>
  <w:style w:type="paragraph" w:styleId="Title">
    <w:name w:val="Title"/>
    <w:basedOn w:val="Normal"/>
    <w:next w:val="Normal"/>
    <w:link w:val="TitleChar"/>
    <w:qFormat/>
    <w:rsid w:val="004B3B6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B3B62"/>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qFormat/>
    <w:rsid w:val="004B3B62"/>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rsid w:val="004B3B62"/>
    <w:rPr>
      <w:rFonts w:asciiTheme="minorHAnsi" w:eastAsiaTheme="majorEastAsia" w:hAnsiTheme="minorHAnsi"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qFormat/>
    <w:rsid w:val="004B3B6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B3B62"/>
    <w:rPr>
      <w:i/>
      <w:iCs/>
      <w:color w:val="404040" w:themeColor="text1" w:themeTint="BF"/>
      <w:kern w:val="0"/>
      <w:sz w:val="24"/>
      <w:szCs w:val="24"/>
      <w14:ligatures w14:val="none"/>
    </w:rPr>
  </w:style>
  <w:style w:type="paragraph" w:styleId="ListParagraph">
    <w:name w:val="List Paragraph"/>
    <w:basedOn w:val="Normal"/>
    <w:uiPriority w:val="34"/>
    <w:qFormat/>
    <w:rsid w:val="004B3B62"/>
    <w:pPr>
      <w:ind w:left="720"/>
      <w:contextualSpacing/>
    </w:pPr>
  </w:style>
  <w:style w:type="character" w:styleId="IntenseEmphasis">
    <w:name w:val="Intense Emphasis"/>
    <w:basedOn w:val="DefaultParagraphFont"/>
    <w:uiPriority w:val="21"/>
    <w:qFormat/>
    <w:rsid w:val="004B3B62"/>
    <w:rPr>
      <w:i/>
      <w:iCs/>
      <w:color w:val="0F4761" w:themeColor="accent1" w:themeShade="BF"/>
    </w:rPr>
  </w:style>
  <w:style w:type="paragraph" w:styleId="IntenseQuote">
    <w:name w:val="Intense Quote"/>
    <w:basedOn w:val="Normal"/>
    <w:next w:val="Normal"/>
    <w:link w:val="IntenseQuoteChar"/>
    <w:uiPriority w:val="30"/>
    <w:qFormat/>
    <w:rsid w:val="004B3B6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B3B62"/>
    <w:rPr>
      <w:i/>
      <w:iCs/>
      <w:color w:val="0F4761" w:themeColor="accent1" w:themeShade="BF"/>
      <w:kern w:val="0"/>
      <w:sz w:val="24"/>
      <w:szCs w:val="24"/>
      <w14:ligatures w14:val="none"/>
    </w:rPr>
  </w:style>
  <w:style w:type="character" w:styleId="IntenseReference">
    <w:name w:val="Intense Reference"/>
    <w:basedOn w:val="DefaultParagraphFont"/>
    <w:uiPriority w:val="32"/>
    <w:qFormat/>
    <w:rsid w:val="004B3B62"/>
    <w:rPr>
      <w:b/>
      <w:bCs/>
      <w:smallCaps/>
      <w:color w:val="0F4761" w:themeColor="accent1" w:themeShade="BF"/>
      <w:spacing w:val="5"/>
    </w:rPr>
  </w:style>
  <w:style w:type="paragraph" w:styleId="NormalWeb">
    <w:name w:val="Normal (Web)"/>
    <w:basedOn w:val="Normal"/>
    <w:uiPriority w:val="99"/>
    <w:unhideWhenUsed/>
    <w:rsid w:val="004B3B62"/>
    <w:pPr>
      <w:spacing w:before="100" w:beforeAutospacing="1" w:after="100" w:afterAutospacing="1"/>
    </w:pPr>
    <w:rPr>
      <w:rFonts w:ascii="Aptos" w:eastAsiaTheme="minorHAnsi" w:hAnsi="Aptos" w:cs="Apto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0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1052</Characters>
  <Application>Microsoft Office Word</Application>
  <DocSecurity>0</DocSecurity>
  <Lines>8</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Burnham-on-Crouch Town Council Clerk</dc:creator>
  <cp:keywords/>
  <dc:description/>
  <cp:lastModifiedBy>Burnham-on-Crouch Town Council Clerk</cp:lastModifiedBy>
  <cp:revision>2</cp:revision>
  <dcterms:created xsi:type="dcterms:W3CDTF">2024-03-05T14:50:00Z</dcterms:created>
  <dcterms:modified xsi:type="dcterms:W3CDTF">2024-03-05T17:37:00Z</dcterms:modified>
</cp:coreProperties>
</file>